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RPr="001D0ECD" w:rsidTr="00447015">
        <w:trPr>
          <w:trHeight w:val="993"/>
        </w:trPr>
        <w:tc>
          <w:tcPr>
            <w:tcW w:w="3686" w:type="dxa"/>
          </w:tcPr>
          <w:p w:rsidR="003314D6" w:rsidRPr="001D0ECD" w:rsidRDefault="00217536">
            <w:pPr>
              <w:jc w:val="center"/>
              <w:rPr>
                <w:b/>
                <w:sz w:val="22"/>
              </w:rPr>
            </w:pPr>
            <w:r w:rsidRPr="001D0ECD">
              <w:rPr>
                <w:b/>
                <w:sz w:val="22"/>
              </w:rPr>
              <w:t>Администраци</w:t>
            </w:r>
            <w:r w:rsidR="00056067" w:rsidRPr="001D0ECD">
              <w:rPr>
                <w:b/>
                <w:sz w:val="22"/>
              </w:rPr>
              <w:t>я</w:t>
            </w:r>
            <w:r w:rsidR="004B18B7" w:rsidRPr="001D0ECD">
              <w:rPr>
                <w:b/>
                <w:sz w:val="22"/>
              </w:rPr>
              <w:t xml:space="preserve"> м</w:t>
            </w:r>
            <w:r w:rsidR="003314D6" w:rsidRPr="001D0ECD">
              <w:rPr>
                <w:b/>
                <w:sz w:val="22"/>
              </w:rPr>
              <w:t>униципального</w:t>
            </w:r>
            <w:r w:rsidRPr="001D0ECD">
              <w:rPr>
                <w:b/>
                <w:sz w:val="22"/>
              </w:rPr>
              <w:t xml:space="preserve"> </w:t>
            </w:r>
            <w:r w:rsidR="003314D6" w:rsidRPr="001D0ECD">
              <w:rPr>
                <w:b/>
                <w:sz w:val="22"/>
              </w:rPr>
              <w:t>образования «Город Майкоп»</w:t>
            </w:r>
          </w:p>
          <w:p w:rsidR="003314D6" w:rsidRPr="001D0ECD" w:rsidRDefault="003314D6">
            <w:pPr>
              <w:jc w:val="center"/>
              <w:rPr>
                <w:b/>
                <w:sz w:val="20"/>
              </w:rPr>
            </w:pPr>
            <w:r w:rsidRPr="001D0ECD">
              <w:rPr>
                <w:b/>
                <w:sz w:val="22"/>
              </w:rPr>
              <w:t>Республики Адыгея</w:t>
            </w:r>
            <w:r w:rsidRPr="001D0ECD">
              <w:rPr>
                <w:b/>
                <w:sz w:val="20"/>
              </w:rPr>
              <w:t xml:space="preserve"> </w:t>
            </w:r>
          </w:p>
          <w:p w:rsidR="003314D6" w:rsidRPr="001D0ECD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Pr="001D0ECD" w:rsidRDefault="00E759F2">
            <w:pPr>
              <w:jc w:val="center"/>
              <w:rPr>
                <w:b/>
                <w:sz w:val="20"/>
              </w:rPr>
            </w:pPr>
            <w:r w:rsidRPr="001D0ECD">
              <w:rPr>
                <w:b/>
                <w:noProof/>
                <w:sz w:val="20"/>
              </w:rPr>
              <w:drawing>
                <wp:inline distT="0" distB="0" distL="0" distR="0" wp14:anchorId="09051840" wp14:editId="238007D3">
                  <wp:extent cx="650875" cy="80327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1D0ECD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Pr="001D0ECD" w:rsidRDefault="00056067" w:rsidP="00056067">
            <w:pPr>
              <w:jc w:val="center"/>
              <w:rPr>
                <w:b/>
                <w:sz w:val="22"/>
              </w:rPr>
            </w:pPr>
            <w:r w:rsidRPr="001D0ECD">
              <w:rPr>
                <w:b/>
                <w:sz w:val="22"/>
              </w:rPr>
              <w:t>Адыгэ Республикэм</w:t>
            </w:r>
          </w:p>
          <w:p w:rsidR="00056067" w:rsidRPr="001D0ECD" w:rsidRDefault="00056067" w:rsidP="00056067">
            <w:pPr>
              <w:jc w:val="center"/>
              <w:rPr>
                <w:b/>
                <w:sz w:val="22"/>
              </w:rPr>
            </w:pPr>
            <w:r w:rsidRPr="001D0ECD">
              <w:rPr>
                <w:b/>
                <w:sz w:val="22"/>
              </w:rPr>
              <w:t xml:space="preserve">муниципальнэ образованиеу </w:t>
            </w:r>
            <w:r w:rsidRPr="001D0ECD"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Pr="001D0ECD" w:rsidRDefault="00056067" w:rsidP="00056067">
            <w:pPr>
              <w:jc w:val="center"/>
              <w:rPr>
                <w:b/>
                <w:sz w:val="22"/>
              </w:rPr>
            </w:pPr>
            <w:r w:rsidRPr="001D0ECD">
              <w:rPr>
                <w:b/>
                <w:sz w:val="22"/>
              </w:rPr>
              <w:t>и Администрацие</w:t>
            </w:r>
          </w:p>
          <w:p w:rsidR="003314D6" w:rsidRPr="001D0ECD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1D0ECD" w:rsidRDefault="003314D6">
      <w:pPr>
        <w:jc w:val="center"/>
        <w:rPr>
          <w:b/>
          <w:sz w:val="20"/>
        </w:rPr>
      </w:pPr>
    </w:p>
    <w:p w:rsidR="003314D6" w:rsidRPr="001D0ECD" w:rsidRDefault="003314D6">
      <w:pPr>
        <w:pStyle w:val="3"/>
        <w:rPr>
          <w:sz w:val="32"/>
        </w:rPr>
      </w:pPr>
      <w:r w:rsidRPr="001D0ECD">
        <w:rPr>
          <w:sz w:val="32"/>
        </w:rPr>
        <w:t>П О С Т А Н О В Л Е Н И Е</w:t>
      </w:r>
    </w:p>
    <w:p w:rsidR="002443DE" w:rsidRPr="001D0ECD" w:rsidRDefault="009D494E" w:rsidP="009D494E">
      <w:pPr>
        <w:tabs>
          <w:tab w:val="left" w:pos="5010"/>
        </w:tabs>
        <w:rPr>
          <w:sz w:val="14"/>
        </w:rPr>
      </w:pPr>
      <w:r w:rsidRPr="001D0ECD">
        <w:rPr>
          <w:sz w:val="20"/>
        </w:rPr>
        <w:tab/>
      </w:r>
    </w:p>
    <w:p w:rsidR="003314D6" w:rsidRPr="001D0ECD" w:rsidRDefault="00784BA1">
      <w:pPr>
        <w:jc w:val="center"/>
      </w:pPr>
      <w:r w:rsidRPr="001D0ECD">
        <w:t xml:space="preserve">от </w:t>
      </w:r>
      <w:r w:rsidR="00357FDA">
        <w:rPr>
          <w:i/>
          <w:u w:val="single"/>
        </w:rPr>
        <w:t>23.09.2025   № 39</w:t>
      </w:r>
      <w:r w:rsidR="00C110AE">
        <w:rPr>
          <w:i/>
          <w:u w:val="single"/>
        </w:rPr>
        <w:t>7</w:t>
      </w:r>
      <w:bookmarkStart w:id="0" w:name="_GoBack"/>
      <w:bookmarkEnd w:id="0"/>
    </w:p>
    <w:p w:rsidR="003314D6" w:rsidRPr="001D0ECD" w:rsidRDefault="003314D6">
      <w:pPr>
        <w:jc w:val="center"/>
      </w:pPr>
      <w:r w:rsidRPr="001D0ECD">
        <w:t>г. Майкоп</w:t>
      </w:r>
    </w:p>
    <w:p w:rsidR="00C70B2F" w:rsidRPr="001D0ECD" w:rsidRDefault="00C70B2F" w:rsidP="00ED19CB"/>
    <w:p w:rsidR="00A07584" w:rsidRPr="001D0ECD" w:rsidRDefault="00A07584" w:rsidP="00ED19CB"/>
    <w:p w:rsidR="00A07584" w:rsidRPr="001D0ECD" w:rsidRDefault="00A07584" w:rsidP="00ED19CB"/>
    <w:p w:rsidR="00155177" w:rsidRPr="001D0ECD" w:rsidRDefault="00950C53" w:rsidP="00C70B2F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  <w:r w:rsidRPr="001D0ECD">
        <w:rPr>
          <w:rFonts w:eastAsiaTheme="minorEastAsia"/>
          <w:b/>
          <w:szCs w:val="28"/>
        </w:rPr>
        <w:t>Об утверждении Правил персонифицированного учета детей, обучающихся по дополнительным общеобразовательным программам, в</w:t>
      </w:r>
      <w:r w:rsidR="00A275FC" w:rsidRPr="001D0ECD">
        <w:rPr>
          <w:rFonts w:eastAsiaTheme="minorEastAsia"/>
          <w:b/>
          <w:szCs w:val="28"/>
        </w:rPr>
        <w:t xml:space="preserve"> муниципально</w:t>
      </w:r>
      <w:r w:rsidRPr="001D0ECD">
        <w:rPr>
          <w:rFonts w:eastAsiaTheme="minorEastAsia"/>
          <w:b/>
          <w:szCs w:val="28"/>
        </w:rPr>
        <w:t>м</w:t>
      </w:r>
      <w:r w:rsidR="004A4623" w:rsidRPr="001D0ECD">
        <w:rPr>
          <w:rFonts w:eastAsiaTheme="minorEastAsia"/>
          <w:b/>
          <w:szCs w:val="28"/>
        </w:rPr>
        <w:t xml:space="preserve"> образовани</w:t>
      </w:r>
      <w:r w:rsidRPr="001D0ECD">
        <w:rPr>
          <w:rFonts w:eastAsiaTheme="minorEastAsia"/>
          <w:b/>
          <w:szCs w:val="28"/>
        </w:rPr>
        <w:t>и</w:t>
      </w:r>
      <w:r w:rsidR="004A4623" w:rsidRPr="001D0ECD">
        <w:rPr>
          <w:rFonts w:eastAsiaTheme="minorEastAsia"/>
          <w:b/>
          <w:szCs w:val="28"/>
        </w:rPr>
        <w:t xml:space="preserve"> «Город Майкоп»</w:t>
      </w:r>
    </w:p>
    <w:p w:rsidR="008C5EC6" w:rsidRPr="001D0ECD" w:rsidRDefault="008C5EC6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A07584" w:rsidRPr="001D0ECD" w:rsidRDefault="00A07584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A07584" w:rsidRPr="001D0ECD" w:rsidRDefault="00A07584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8C5EC6" w:rsidRPr="001D0ECD" w:rsidRDefault="00950C53" w:rsidP="00AA7E8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В целях реализации Концепции развития дополнительного образования детей до 2030 года, утвержденной распоряжением Правительства Российской Федерации от 31.03.2022 № 678-р</w:t>
      </w:r>
      <w:r w:rsidR="00635FAA">
        <w:rPr>
          <w:rFonts w:eastAsiaTheme="minorEastAsia"/>
          <w:szCs w:val="28"/>
        </w:rPr>
        <w:t xml:space="preserve"> </w:t>
      </w:r>
      <w:r w:rsidR="00635FAA">
        <w:rPr>
          <w:szCs w:val="28"/>
        </w:rPr>
        <w:t>«</w:t>
      </w:r>
      <w:r w:rsidR="00635FAA" w:rsidRPr="00774034">
        <w:rPr>
          <w:szCs w:val="28"/>
        </w:rPr>
        <w:t>Об утверждении Концепции развития дополнительного образования детей до 2030 г. и плана мероприятий по ее реализации</w:t>
      </w:r>
      <w:r w:rsidR="00635FAA">
        <w:rPr>
          <w:szCs w:val="28"/>
        </w:rPr>
        <w:t>»</w:t>
      </w:r>
      <w:r w:rsidRPr="001D0ECD">
        <w:rPr>
          <w:rFonts w:eastAsiaTheme="minorEastAsia"/>
          <w:szCs w:val="28"/>
        </w:rPr>
        <w:t>, Целевой модели развития региональных систем дополнительного образования детей, утвержденной приказом Министерства просвещения Российской Федерации от 03.09.2019 № 467</w:t>
      </w:r>
      <w:r w:rsidR="00635FAA">
        <w:rPr>
          <w:rFonts w:eastAsiaTheme="minorEastAsia"/>
          <w:szCs w:val="28"/>
        </w:rPr>
        <w:t xml:space="preserve"> «</w:t>
      </w:r>
      <w:r w:rsidR="00635FAA" w:rsidRPr="00774034">
        <w:rPr>
          <w:szCs w:val="28"/>
        </w:rPr>
        <w:t>Об утверждении Целевой модели развития региональных систем дополнительного образования детей</w:t>
      </w:r>
      <w:r w:rsidR="00635FAA">
        <w:rPr>
          <w:rFonts w:eastAsiaTheme="minorEastAsia"/>
          <w:szCs w:val="28"/>
        </w:rPr>
        <w:t>»</w:t>
      </w:r>
      <w:r w:rsidRPr="001D0ECD">
        <w:rPr>
          <w:rFonts w:eastAsiaTheme="minorEastAsia"/>
          <w:szCs w:val="28"/>
        </w:rPr>
        <w:t xml:space="preserve">, в соответствии с приказом Министерства образования и науки Республики Адыгея от 22.02.2024 № 185 «О системах персонифицированного учета и персонифицированного финансирования дополнительного образования детей в Республике Адыгея», руководствуясь Уставом муниципального образования «Город Майкоп», </w:t>
      </w:r>
      <w:r w:rsidR="00C90574" w:rsidRPr="001D0ECD">
        <w:rPr>
          <w:rFonts w:eastAsiaTheme="minorEastAsia"/>
          <w:szCs w:val="28"/>
        </w:rPr>
        <w:t>п</w:t>
      </w:r>
      <w:r w:rsidR="00784BA1" w:rsidRPr="001D0ECD">
        <w:rPr>
          <w:rFonts w:eastAsiaTheme="minorEastAsia"/>
          <w:szCs w:val="28"/>
        </w:rPr>
        <w:t xml:space="preserve"> о с т а н о в л я ю:</w:t>
      </w:r>
    </w:p>
    <w:p w:rsidR="00DE736E" w:rsidRPr="001D0ECD" w:rsidRDefault="004832B1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" w:name="sub_1"/>
      <w:r w:rsidRPr="001D0ECD">
        <w:rPr>
          <w:rFonts w:eastAsiaTheme="minorEastAsia"/>
          <w:szCs w:val="28"/>
        </w:rPr>
        <w:t>1. </w:t>
      </w:r>
      <w:r w:rsidR="00DE736E" w:rsidRPr="001D0ECD">
        <w:rPr>
          <w:rFonts w:eastAsiaTheme="minorEastAsia"/>
          <w:szCs w:val="28"/>
        </w:rPr>
        <w:t>Обеспечить на территории муниципального образования «Город Майкоп» реализацию системы персонифицированного учета детей, обучающихся по дополнительным общеобразовательным программам, реализуемых муниципальными учреждениями</w:t>
      </w:r>
      <w:r w:rsidR="00331D68">
        <w:rPr>
          <w:rFonts w:eastAsiaTheme="minorEastAsia"/>
          <w:szCs w:val="28"/>
        </w:rPr>
        <w:t xml:space="preserve">, подведомственными </w:t>
      </w:r>
      <w:r w:rsidR="00331D68" w:rsidRPr="001D0ECD">
        <w:rPr>
          <w:szCs w:val="28"/>
        </w:rPr>
        <w:t xml:space="preserve">Комитету по образованию Администрации </w:t>
      </w:r>
      <w:r w:rsidR="00331D68" w:rsidRPr="001D0ECD">
        <w:rPr>
          <w:rFonts w:eastAsiaTheme="minorEastAsia"/>
          <w:szCs w:val="28"/>
        </w:rPr>
        <w:t>муниципального образования «Город Майкоп»</w:t>
      </w:r>
      <w:r w:rsidR="00331D68" w:rsidRPr="001D0ECD">
        <w:rPr>
          <w:szCs w:val="28"/>
        </w:rPr>
        <w:t xml:space="preserve">, </w:t>
      </w:r>
      <w:r w:rsidR="00331D68" w:rsidRPr="001D0ECD">
        <w:rPr>
          <w:color w:val="000000"/>
          <w:szCs w:val="28"/>
        </w:rPr>
        <w:t>Комитету по физической культуре и спорту</w:t>
      </w:r>
      <w:r w:rsidR="00DE736E" w:rsidRPr="001D0ECD">
        <w:rPr>
          <w:rFonts w:eastAsiaTheme="minorEastAsia"/>
          <w:szCs w:val="28"/>
        </w:rPr>
        <w:t xml:space="preserve"> муниципального образования «Город Майкоп».</w:t>
      </w:r>
    </w:p>
    <w:p w:rsidR="00DE736E" w:rsidRPr="001D0ECD" w:rsidRDefault="00DE736E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2. Утвердить Правила персонифицированного учета детей, обучающихся по дополнительным общеобразовательным программам, реализуемых муниципальными учреждениями муниципального образования «Город Майкоп</w:t>
      </w:r>
      <w:r w:rsidR="00861FC1" w:rsidRPr="001D0ECD">
        <w:rPr>
          <w:rFonts w:eastAsiaTheme="minorEastAsia"/>
          <w:szCs w:val="28"/>
        </w:rPr>
        <w:t>»</w:t>
      </w:r>
      <w:r w:rsidRPr="001D0ECD">
        <w:rPr>
          <w:rFonts w:eastAsiaTheme="minorEastAsia"/>
          <w:szCs w:val="28"/>
        </w:rPr>
        <w:t xml:space="preserve"> (прилагаются).</w:t>
      </w:r>
    </w:p>
    <w:p w:rsidR="00DE736E" w:rsidRPr="001D0ECD" w:rsidRDefault="00F96092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5B66916" wp14:editId="61EA4A28">
            <wp:simplePos x="0" y="0"/>
            <wp:positionH relativeFrom="margin">
              <wp:posOffset>4470822</wp:posOffset>
            </wp:positionH>
            <wp:positionV relativeFrom="margin">
              <wp:posOffset>9240649</wp:posOffset>
            </wp:positionV>
            <wp:extent cx="1391830" cy="431277"/>
            <wp:effectExtent l="0" t="0" r="0" b="698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830" cy="431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736E" w:rsidRPr="001D0ECD">
        <w:rPr>
          <w:rFonts w:eastAsiaTheme="minorEastAsia"/>
          <w:szCs w:val="28"/>
        </w:rPr>
        <w:t>3. </w:t>
      </w:r>
      <w:r w:rsidR="00861FC1" w:rsidRPr="001D0ECD">
        <w:rPr>
          <w:szCs w:val="28"/>
        </w:rPr>
        <w:t xml:space="preserve">Комитету по образованию Администрации </w:t>
      </w:r>
      <w:r w:rsidR="00861FC1" w:rsidRPr="001D0ECD">
        <w:rPr>
          <w:rFonts w:eastAsiaTheme="minorEastAsia"/>
          <w:szCs w:val="28"/>
        </w:rPr>
        <w:t>муниципального образования «Город Майкоп»</w:t>
      </w:r>
      <w:r w:rsidR="00861FC1" w:rsidRPr="001D0ECD">
        <w:rPr>
          <w:szCs w:val="28"/>
        </w:rPr>
        <w:t xml:space="preserve">, </w:t>
      </w:r>
      <w:r w:rsidR="00A87126" w:rsidRPr="001D0ECD">
        <w:rPr>
          <w:color w:val="000000"/>
          <w:szCs w:val="28"/>
        </w:rPr>
        <w:t xml:space="preserve">Комитету по физической культуре и спорту </w:t>
      </w:r>
      <w:r w:rsidR="00A87126" w:rsidRPr="001D0ECD">
        <w:rPr>
          <w:color w:val="000000"/>
          <w:szCs w:val="28"/>
        </w:rPr>
        <w:lastRenderedPageBreak/>
        <w:t>муниципального образования «Город Майкоп</w:t>
      </w:r>
      <w:r w:rsidR="00A87126" w:rsidRPr="001D0ECD">
        <w:rPr>
          <w:szCs w:val="28"/>
        </w:rPr>
        <w:t>»</w:t>
      </w:r>
      <w:r w:rsidR="00861FC1" w:rsidRPr="001D0ECD">
        <w:rPr>
          <w:szCs w:val="28"/>
        </w:rPr>
        <w:t xml:space="preserve"> </w:t>
      </w:r>
      <w:r w:rsidR="00861FC1" w:rsidRPr="001D0ECD">
        <w:rPr>
          <w:color w:val="000000"/>
          <w:szCs w:val="28"/>
        </w:rPr>
        <w:t xml:space="preserve">обеспечить реализацию системы персонифицированного учета детей, обучающихся по дополнительным общеобразовательным программам, в муниципальных </w:t>
      </w:r>
      <w:r w:rsidR="00D1504F">
        <w:rPr>
          <w:color w:val="000000"/>
          <w:szCs w:val="28"/>
        </w:rPr>
        <w:t>учреждениях</w:t>
      </w:r>
      <w:r w:rsidR="00861FC1" w:rsidRPr="001D0ECD">
        <w:rPr>
          <w:color w:val="000000"/>
          <w:szCs w:val="28"/>
        </w:rPr>
        <w:t>, реализующих дополнительные общеобразовательные программы.</w:t>
      </w:r>
    </w:p>
    <w:p w:rsidR="00DE736E" w:rsidRPr="001D0ECD" w:rsidRDefault="00861FC1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4. </w:t>
      </w:r>
      <w:r w:rsidR="00D1405B" w:rsidRPr="001D0ECD">
        <w:rPr>
          <w:color w:val="000000"/>
          <w:szCs w:val="28"/>
        </w:rPr>
        <w:t xml:space="preserve">Муниципальному опорному центру </w:t>
      </w:r>
      <w:r w:rsidR="003761E3" w:rsidRPr="001D0ECD">
        <w:rPr>
          <w:color w:val="000000"/>
          <w:szCs w:val="28"/>
        </w:rPr>
        <w:t xml:space="preserve">дополнительного образования детей, созданному на базе Муниципального бюджетного учреждения дополнительного образования «Майкопский центр развития творчества детей и взрослых», </w:t>
      </w:r>
      <w:r w:rsidR="00D1405B" w:rsidRPr="001D0ECD">
        <w:rPr>
          <w:color w:val="000000"/>
          <w:szCs w:val="28"/>
        </w:rPr>
        <w:t xml:space="preserve">обеспечить взаимодействие с оператором персонифицированного учета Республики Адыгея, содействовать информированию о системе персонифицированного учета детей, обучающихся по дополнительным общеобразовательным программам, реализуемых муниципальными учреждениями </w:t>
      </w:r>
      <w:r w:rsidR="005E4C47" w:rsidRPr="001D0ECD">
        <w:rPr>
          <w:rFonts w:eastAsiaTheme="minorEastAsia"/>
          <w:szCs w:val="28"/>
        </w:rPr>
        <w:t>муниципального образования «Город Майкоп»</w:t>
      </w:r>
      <w:r w:rsidR="00D1405B" w:rsidRPr="001D0ECD">
        <w:rPr>
          <w:color w:val="000000"/>
          <w:szCs w:val="28"/>
        </w:rPr>
        <w:t>, организационному и методическому сопровождению реализации системы</w:t>
      </w:r>
      <w:r w:rsidRPr="001D0ECD">
        <w:rPr>
          <w:szCs w:val="28"/>
        </w:rPr>
        <w:t>.</w:t>
      </w:r>
    </w:p>
    <w:p w:rsidR="00FB064A" w:rsidRPr="001D0ECD" w:rsidRDefault="00861FC1" w:rsidP="00217B2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5. </w:t>
      </w:r>
      <w:r w:rsidR="00AE2907" w:rsidRPr="001D0ECD">
        <w:rPr>
          <w:rFonts w:eastAsiaTheme="minorEastAsia"/>
          <w:szCs w:val="28"/>
        </w:rPr>
        <w:t>Признать утратившим</w:t>
      </w:r>
      <w:r w:rsidR="00FB064A" w:rsidRPr="001D0ECD">
        <w:rPr>
          <w:rFonts w:eastAsiaTheme="minorEastAsia"/>
          <w:szCs w:val="28"/>
        </w:rPr>
        <w:t>и</w:t>
      </w:r>
      <w:r w:rsidR="00AE2907" w:rsidRPr="001D0ECD">
        <w:rPr>
          <w:rFonts w:eastAsiaTheme="minorEastAsia"/>
          <w:szCs w:val="28"/>
        </w:rPr>
        <w:t xml:space="preserve"> силу</w:t>
      </w:r>
      <w:r w:rsidR="00FB064A" w:rsidRPr="001D0ECD">
        <w:rPr>
          <w:rFonts w:eastAsiaTheme="minorEastAsia"/>
          <w:szCs w:val="28"/>
        </w:rPr>
        <w:t>:</w:t>
      </w:r>
    </w:p>
    <w:p w:rsidR="00FB064A" w:rsidRPr="001D0ECD" w:rsidRDefault="00FB064A" w:rsidP="00217B2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1) </w:t>
      </w:r>
      <w:r w:rsidR="00217B2A" w:rsidRPr="001D0ECD">
        <w:rPr>
          <w:rFonts w:eastAsiaTheme="minorEastAsia"/>
          <w:szCs w:val="28"/>
        </w:rPr>
        <w:t>постановление Администрации муниципального образования «Город Майкоп» от 28.08.2019 № 1028 «О</w:t>
      </w:r>
      <w:r w:rsidR="00583027" w:rsidRPr="001D0ECD">
        <w:rPr>
          <w:rFonts w:eastAsiaTheme="minorEastAsia"/>
          <w:szCs w:val="28"/>
        </w:rPr>
        <w:t xml:space="preserve"> внедрении на территории муниципального образования «Город Майкоп» системы персонифицированного финансирования дополнительного образования детей</w:t>
      </w:r>
      <w:r w:rsidR="00217B2A" w:rsidRPr="001D0ECD">
        <w:rPr>
          <w:rFonts w:eastAsiaTheme="minorEastAsia"/>
          <w:szCs w:val="28"/>
        </w:rPr>
        <w:t>»</w:t>
      </w:r>
      <w:r w:rsidRPr="001D0ECD">
        <w:rPr>
          <w:rFonts w:eastAsiaTheme="minorEastAsia"/>
          <w:szCs w:val="28"/>
        </w:rPr>
        <w:t>;</w:t>
      </w:r>
    </w:p>
    <w:p w:rsidR="00FB064A" w:rsidRPr="001D0ECD" w:rsidRDefault="00FB064A" w:rsidP="00217B2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2) постановление Администрации муниципального образования «Город Майкоп» от 01.10.2019 № 1207 «О внесении изменений в Правила персонифицированного финансирования дополнительного образования детей на территории муниципального образования «Город Майкоп»</w:t>
      </w:r>
      <w:r w:rsidR="00F7792E" w:rsidRPr="001D0ECD">
        <w:rPr>
          <w:rFonts w:eastAsiaTheme="minorEastAsia"/>
          <w:szCs w:val="28"/>
        </w:rPr>
        <w:t>;</w:t>
      </w:r>
    </w:p>
    <w:p w:rsidR="00F7792E" w:rsidRPr="001D0ECD" w:rsidRDefault="00F7792E" w:rsidP="00217B2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3) постановление Администрации муниципального образования «Город Майкоп» от 11.11.2019 № 1397 «О внесении изменения в постановление Администрации муниципального образования «Город Майкоп» от 28.08.2019 № 1028 «О внедрении на территории муниципального образования «Город Майкоп» системы персонифицированного финансирования дополнительного образования детей»;</w:t>
      </w:r>
    </w:p>
    <w:p w:rsidR="00F7792E" w:rsidRPr="001D0ECD" w:rsidRDefault="00F7792E" w:rsidP="00217B2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4) постановление Администрации муниципального образования «Город Майкоп» от 24.08.2020 № 836 «</w:t>
      </w:r>
      <w:r w:rsidR="00026D26" w:rsidRPr="001D0ECD">
        <w:rPr>
          <w:rFonts w:eastAsiaTheme="minorEastAsia"/>
          <w:szCs w:val="28"/>
        </w:rPr>
        <w:t>О внесении изменения в постановление Администрации муниципального образования «Город Майкоп» от 28.08.2019 № 1028 «О внедрении на территории муниципального образования «Город Майкоп» системы персонифицированного финансирования дополнительного образования детей»</w:t>
      </w:r>
      <w:r w:rsidRPr="001D0ECD">
        <w:rPr>
          <w:rFonts w:eastAsiaTheme="minorEastAsia"/>
          <w:szCs w:val="28"/>
        </w:rPr>
        <w:t>;</w:t>
      </w:r>
    </w:p>
    <w:p w:rsidR="00026D26" w:rsidRPr="001D0ECD" w:rsidRDefault="00026D26" w:rsidP="007D7DF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5) постановление Администрации муниципального образования «Город Майкоп» от 28.02.2022 № 151 «</w:t>
      </w:r>
      <w:r w:rsidR="007D7DFE" w:rsidRPr="001D0ECD">
        <w:rPr>
          <w:rFonts w:eastAsiaTheme="minorEastAsia"/>
          <w:szCs w:val="28"/>
        </w:rPr>
        <w:t xml:space="preserve">О внесении изменений в постановление Администрации муниципального образования «Город Майкоп» от 28.08.2019 № 1028 «О внедрении на территории муниципального образования «Город Майкоп» системы </w:t>
      </w:r>
      <w:r w:rsidR="007D7DFE" w:rsidRPr="001D0ECD">
        <w:rPr>
          <w:rFonts w:eastAsiaTheme="minorEastAsia"/>
          <w:szCs w:val="28"/>
        </w:rPr>
        <w:lastRenderedPageBreak/>
        <w:t>персонифицированного финансирования дополнительного образования детей</w:t>
      </w:r>
      <w:r w:rsidRPr="001D0ECD">
        <w:rPr>
          <w:rFonts w:eastAsiaTheme="minorEastAsia"/>
          <w:szCs w:val="28"/>
        </w:rPr>
        <w:t>».</w:t>
      </w:r>
    </w:p>
    <w:p w:rsidR="00437BD1" w:rsidRPr="001D0ECD" w:rsidRDefault="00AE2907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6. </w:t>
      </w:r>
      <w:r w:rsidR="00437BD1" w:rsidRPr="001D0ECD">
        <w:rPr>
          <w:rFonts w:eastAsiaTheme="minorEastAsia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(https://maykop.ru/munitsipalnaya-pravovaya-baza/).</w:t>
      </w:r>
    </w:p>
    <w:p w:rsidR="00861FC1" w:rsidRPr="001D0ECD" w:rsidRDefault="00AE2907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1D0ECD">
        <w:rPr>
          <w:rFonts w:eastAsiaTheme="minorEastAsia"/>
          <w:szCs w:val="28"/>
        </w:rPr>
        <w:t>7. </w:t>
      </w:r>
      <w:r w:rsidR="00437BD1" w:rsidRPr="001D0ECD">
        <w:rPr>
          <w:rFonts w:eastAsiaTheme="minorEastAsia"/>
          <w:szCs w:val="28"/>
        </w:rPr>
        <w:t>Постановление «</w:t>
      </w:r>
      <w:r w:rsidRPr="001D0ECD">
        <w:rPr>
          <w:rFonts w:eastAsiaTheme="minorEastAsia"/>
          <w:szCs w:val="28"/>
        </w:rPr>
        <w:t>Об утверждении Правил персонифицированного учета детей, обучающихся по дополнительным общеобразовательным программам, в муниципальном образовании «Город Майкоп</w:t>
      </w:r>
      <w:r w:rsidR="00437BD1" w:rsidRPr="001D0ECD">
        <w:rPr>
          <w:rFonts w:eastAsiaTheme="minorEastAsia"/>
          <w:szCs w:val="28"/>
        </w:rPr>
        <w:t xml:space="preserve">» вступает в силу </w:t>
      </w:r>
      <w:r w:rsidRPr="001D0ECD">
        <w:rPr>
          <w:bCs/>
          <w:szCs w:val="28"/>
          <w:lang w:eastAsia="ar-SA"/>
        </w:rPr>
        <w:t>со дня его официального опубликования и распространяется на правоотношения, возникшие с 01.01.2025</w:t>
      </w:r>
      <w:r w:rsidR="00217B2A" w:rsidRPr="001D0ECD">
        <w:rPr>
          <w:bCs/>
          <w:szCs w:val="28"/>
          <w:lang w:eastAsia="ar-SA"/>
        </w:rPr>
        <w:t>.</w:t>
      </w:r>
    </w:p>
    <w:p w:rsidR="00861FC1" w:rsidRPr="001D0ECD" w:rsidRDefault="00861FC1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</w:p>
    <w:p w:rsidR="00DE736E" w:rsidRPr="001D0ECD" w:rsidRDefault="00DE736E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</w:p>
    <w:p w:rsidR="004A4623" w:rsidRPr="001D0ECD" w:rsidRDefault="004A4623" w:rsidP="00ED19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</w:p>
    <w:bookmarkEnd w:id="1"/>
    <w:p w:rsidR="00FE1200" w:rsidRPr="001D0ECD" w:rsidRDefault="00FE1200" w:rsidP="00FE1200">
      <w:pPr>
        <w:rPr>
          <w:szCs w:val="28"/>
        </w:rPr>
      </w:pPr>
      <w:r w:rsidRPr="001D0ECD">
        <w:rPr>
          <w:szCs w:val="28"/>
        </w:rPr>
        <w:t>Глав</w:t>
      </w:r>
      <w:r w:rsidR="007305D9" w:rsidRPr="001D0ECD">
        <w:rPr>
          <w:szCs w:val="28"/>
        </w:rPr>
        <w:t>а</w:t>
      </w:r>
      <w:r w:rsidRPr="001D0ECD">
        <w:rPr>
          <w:szCs w:val="28"/>
        </w:rPr>
        <w:t xml:space="preserve"> муниципального образования</w:t>
      </w:r>
    </w:p>
    <w:p w:rsidR="008E3381" w:rsidRDefault="00FE1200" w:rsidP="00155177">
      <w:pPr>
        <w:rPr>
          <w:szCs w:val="28"/>
        </w:rPr>
      </w:pPr>
      <w:r w:rsidRPr="001D0ECD">
        <w:rPr>
          <w:szCs w:val="28"/>
        </w:rPr>
        <w:t>«Город Майкоп»</w:t>
      </w:r>
      <w:r w:rsidRPr="001D0ECD">
        <w:rPr>
          <w:szCs w:val="28"/>
        </w:rPr>
        <w:tab/>
      </w:r>
      <w:r w:rsidR="00784BA1" w:rsidRPr="001D0ECD">
        <w:rPr>
          <w:szCs w:val="28"/>
        </w:rPr>
        <w:tab/>
      </w:r>
      <w:r w:rsidR="00784BA1" w:rsidRPr="001D0ECD">
        <w:rPr>
          <w:szCs w:val="28"/>
        </w:rPr>
        <w:tab/>
      </w:r>
      <w:r w:rsidR="00784BA1" w:rsidRPr="001D0ECD">
        <w:rPr>
          <w:szCs w:val="28"/>
        </w:rPr>
        <w:tab/>
      </w:r>
      <w:r w:rsidR="00784BA1" w:rsidRPr="001D0ECD">
        <w:rPr>
          <w:szCs w:val="28"/>
        </w:rPr>
        <w:tab/>
      </w:r>
      <w:r w:rsidR="00784BA1" w:rsidRPr="001D0ECD">
        <w:rPr>
          <w:szCs w:val="28"/>
        </w:rPr>
        <w:tab/>
      </w:r>
      <w:r w:rsidR="00784BA1" w:rsidRPr="001D0ECD">
        <w:rPr>
          <w:szCs w:val="28"/>
        </w:rPr>
        <w:tab/>
        <w:t xml:space="preserve">      Г.А. Митрофанов</w:t>
      </w:r>
    </w:p>
    <w:sectPr w:rsidR="008E3381" w:rsidSect="00A01AF7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B26" w:rsidRDefault="00F77B26" w:rsidP="00657E91">
      <w:r>
        <w:separator/>
      </w:r>
    </w:p>
  </w:endnote>
  <w:endnote w:type="continuationSeparator" w:id="0">
    <w:p w:rsidR="00F77B26" w:rsidRDefault="00F77B26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B26" w:rsidRDefault="00F77B26" w:rsidP="00657E91">
      <w:r>
        <w:separator/>
      </w:r>
    </w:p>
  </w:footnote>
  <w:footnote w:type="continuationSeparator" w:id="0">
    <w:p w:rsidR="00F77B26" w:rsidRDefault="00F77B26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110AE">
      <w:rPr>
        <w:noProof/>
      </w:rPr>
      <w:t>3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16500"/>
    <w:rsid w:val="00026D26"/>
    <w:rsid w:val="000368FE"/>
    <w:rsid w:val="00055451"/>
    <w:rsid w:val="00056067"/>
    <w:rsid w:val="0006094E"/>
    <w:rsid w:val="000718FC"/>
    <w:rsid w:val="000761F7"/>
    <w:rsid w:val="00086505"/>
    <w:rsid w:val="0009623F"/>
    <w:rsid w:val="000B5691"/>
    <w:rsid w:val="00112C47"/>
    <w:rsid w:val="0011746B"/>
    <w:rsid w:val="00124EC5"/>
    <w:rsid w:val="00141518"/>
    <w:rsid w:val="00143C55"/>
    <w:rsid w:val="00144080"/>
    <w:rsid w:val="00150085"/>
    <w:rsid w:val="00155177"/>
    <w:rsid w:val="0016189F"/>
    <w:rsid w:val="0016652B"/>
    <w:rsid w:val="001732BB"/>
    <w:rsid w:val="00174846"/>
    <w:rsid w:val="00176287"/>
    <w:rsid w:val="001A54F1"/>
    <w:rsid w:val="001D0ECD"/>
    <w:rsid w:val="001D1B6E"/>
    <w:rsid w:val="00217536"/>
    <w:rsid w:val="00217B2A"/>
    <w:rsid w:val="0024321C"/>
    <w:rsid w:val="002443DE"/>
    <w:rsid w:val="00257A38"/>
    <w:rsid w:val="00285121"/>
    <w:rsid w:val="002F436F"/>
    <w:rsid w:val="00323F6C"/>
    <w:rsid w:val="003307CF"/>
    <w:rsid w:val="003314D6"/>
    <w:rsid w:val="00331D68"/>
    <w:rsid w:val="00357FDA"/>
    <w:rsid w:val="00371F1F"/>
    <w:rsid w:val="003761E3"/>
    <w:rsid w:val="003C2558"/>
    <w:rsid w:val="003D7D8F"/>
    <w:rsid w:val="003F596D"/>
    <w:rsid w:val="00437BD1"/>
    <w:rsid w:val="00443091"/>
    <w:rsid w:val="00447015"/>
    <w:rsid w:val="004832B1"/>
    <w:rsid w:val="00486C35"/>
    <w:rsid w:val="004A4623"/>
    <w:rsid w:val="004B18B7"/>
    <w:rsid w:val="004C1252"/>
    <w:rsid w:val="004D058D"/>
    <w:rsid w:val="004E6DF2"/>
    <w:rsid w:val="00536A9E"/>
    <w:rsid w:val="00551092"/>
    <w:rsid w:val="00583027"/>
    <w:rsid w:val="00594DBE"/>
    <w:rsid w:val="005E4C47"/>
    <w:rsid w:val="00635FAA"/>
    <w:rsid w:val="006570C9"/>
    <w:rsid w:val="00657E91"/>
    <w:rsid w:val="00664CD0"/>
    <w:rsid w:val="00697787"/>
    <w:rsid w:val="006A4FA3"/>
    <w:rsid w:val="006C38AB"/>
    <w:rsid w:val="006D4E6E"/>
    <w:rsid w:val="006E1332"/>
    <w:rsid w:val="00703EFE"/>
    <w:rsid w:val="007113F6"/>
    <w:rsid w:val="00725E88"/>
    <w:rsid w:val="007305D9"/>
    <w:rsid w:val="00732444"/>
    <w:rsid w:val="00784BA1"/>
    <w:rsid w:val="007A0ED0"/>
    <w:rsid w:val="007A6923"/>
    <w:rsid w:val="007D54A8"/>
    <w:rsid w:val="007D7DFE"/>
    <w:rsid w:val="008048D3"/>
    <w:rsid w:val="008100B5"/>
    <w:rsid w:val="00812D5F"/>
    <w:rsid w:val="00861FC1"/>
    <w:rsid w:val="00866C01"/>
    <w:rsid w:val="008911DA"/>
    <w:rsid w:val="008C21DC"/>
    <w:rsid w:val="008C5EC6"/>
    <w:rsid w:val="008D040D"/>
    <w:rsid w:val="008E3381"/>
    <w:rsid w:val="008F590F"/>
    <w:rsid w:val="00926A5A"/>
    <w:rsid w:val="00946106"/>
    <w:rsid w:val="00950C53"/>
    <w:rsid w:val="009D26B3"/>
    <w:rsid w:val="009D494E"/>
    <w:rsid w:val="009D7E90"/>
    <w:rsid w:val="00A01AF7"/>
    <w:rsid w:val="00A07584"/>
    <w:rsid w:val="00A275FC"/>
    <w:rsid w:val="00A62C10"/>
    <w:rsid w:val="00A87126"/>
    <w:rsid w:val="00AA7E8F"/>
    <w:rsid w:val="00AB00EF"/>
    <w:rsid w:val="00AE2907"/>
    <w:rsid w:val="00B453A3"/>
    <w:rsid w:val="00B7787E"/>
    <w:rsid w:val="00B843F1"/>
    <w:rsid w:val="00B87C8F"/>
    <w:rsid w:val="00BF0268"/>
    <w:rsid w:val="00C110AE"/>
    <w:rsid w:val="00C70B2F"/>
    <w:rsid w:val="00C85CB9"/>
    <w:rsid w:val="00C90574"/>
    <w:rsid w:val="00CB2243"/>
    <w:rsid w:val="00CC4026"/>
    <w:rsid w:val="00CC5827"/>
    <w:rsid w:val="00CE0BD7"/>
    <w:rsid w:val="00D0269C"/>
    <w:rsid w:val="00D123F9"/>
    <w:rsid w:val="00D1405B"/>
    <w:rsid w:val="00D1504F"/>
    <w:rsid w:val="00D470CE"/>
    <w:rsid w:val="00D57535"/>
    <w:rsid w:val="00D77E95"/>
    <w:rsid w:val="00DA6062"/>
    <w:rsid w:val="00DE736E"/>
    <w:rsid w:val="00DF0CA3"/>
    <w:rsid w:val="00DF2CD4"/>
    <w:rsid w:val="00E3637B"/>
    <w:rsid w:val="00E6784C"/>
    <w:rsid w:val="00E759F2"/>
    <w:rsid w:val="00E7762C"/>
    <w:rsid w:val="00EB4333"/>
    <w:rsid w:val="00EB518C"/>
    <w:rsid w:val="00EC5FBE"/>
    <w:rsid w:val="00ED19CB"/>
    <w:rsid w:val="00EE2037"/>
    <w:rsid w:val="00EF4DF4"/>
    <w:rsid w:val="00F4138D"/>
    <w:rsid w:val="00F50451"/>
    <w:rsid w:val="00F7792E"/>
    <w:rsid w:val="00F77B26"/>
    <w:rsid w:val="00F92DFC"/>
    <w:rsid w:val="00F96092"/>
    <w:rsid w:val="00FB064A"/>
    <w:rsid w:val="00FE1200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556D0F-82A7-4FC9-8261-8CD644F6A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784B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4BA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784BA1"/>
    <w:rPr>
      <w:color w:val="0000FF"/>
      <w:u w:val="single"/>
    </w:rPr>
  </w:style>
  <w:style w:type="paragraph" w:styleId="ac">
    <w:name w:val="List Paragraph"/>
    <w:aliases w:val="мой"/>
    <w:basedOn w:val="a"/>
    <w:link w:val="ad"/>
    <w:uiPriority w:val="34"/>
    <w:qFormat/>
    <w:rsid w:val="008C5EC6"/>
    <w:pPr>
      <w:ind w:left="720"/>
      <w:contextualSpacing/>
    </w:pPr>
  </w:style>
  <w:style w:type="paragraph" w:customStyle="1" w:styleId="Standard">
    <w:name w:val="Standard"/>
    <w:rsid w:val="007D7DF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A8712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ad">
    <w:name w:val="Абзац списка Знак"/>
    <w:aliases w:val="мой Знак"/>
    <w:link w:val="ac"/>
    <w:uiPriority w:val="34"/>
    <w:locked/>
    <w:rsid w:val="007A0ED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15</cp:revision>
  <cp:lastPrinted>2025-09-23T08:12:00Z</cp:lastPrinted>
  <dcterms:created xsi:type="dcterms:W3CDTF">2025-03-05T09:35:00Z</dcterms:created>
  <dcterms:modified xsi:type="dcterms:W3CDTF">2025-09-23T08:26:00Z</dcterms:modified>
</cp:coreProperties>
</file>